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C066B"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6BBEF8BB"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1859112D"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2BF4ACE9"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49A3E02"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0C49CAFD"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05FD13D8" w14:textId="77777777" w:rsidR="003F2167" w:rsidRPr="00B91042" w:rsidRDefault="003F2167" w:rsidP="003F2167">
      <w:pPr>
        <w:pStyle w:val="CommentText"/>
        <w:numPr>
          <w:ilvl w:val="0"/>
          <w:numId w:val="17"/>
        </w:numPr>
        <w:rPr>
          <w:rFonts w:cs="B Koodak"/>
          <w:color w:val="FF0000"/>
          <w:sz w:val="22"/>
          <w:szCs w:val="22"/>
          <w:u w:val="single"/>
          <w:rtl/>
          <w:lang w:bidi="fa-IR"/>
        </w:rPr>
      </w:pPr>
      <w:r w:rsidRPr="00B91042">
        <w:rPr>
          <w:rFonts w:cs="B Koodak" w:hint="eastAsia"/>
          <w:color w:val="FF0000"/>
          <w:sz w:val="22"/>
          <w:szCs w:val="22"/>
          <w:u w:val="single"/>
          <w:rtl/>
          <w:lang w:bidi="fa-IR"/>
        </w:rPr>
        <w:t>پس</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از</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نها</w:t>
      </w:r>
      <w:r w:rsidRPr="00B91042">
        <w:rPr>
          <w:rFonts w:cs="B Koodak" w:hint="cs"/>
          <w:color w:val="FF0000"/>
          <w:sz w:val="22"/>
          <w:szCs w:val="22"/>
          <w:u w:val="single"/>
          <w:rtl/>
          <w:lang w:bidi="fa-IR"/>
        </w:rPr>
        <w:t>یی</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کردن</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فرم</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و</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قبل</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از</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ارسال</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به</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کم</w:t>
      </w:r>
      <w:r w:rsidRPr="00B91042">
        <w:rPr>
          <w:rFonts w:cs="B Koodak" w:hint="cs"/>
          <w:color w:val="FF0000"/>
          <w:sz w:val="22"/>
          <w:szCs w:val="22"/>
          <w:u w:val="single"/>
          <w:rtl/>
          <w:lang w:bidi="fa-IR"/>
        </w:rPr>
        <w:t>ی</w:t>
      </w:r>
      <w:r w:rsidRPr="00B91042">
        <w:rPr>
          <w:rFonts w:cs="B Koodak" w:hint="eastAsia"/>
          <w:color w:val="FF0000"/>
          <w:sz w:val="22"/>
          <w:szCs w:val="22"/>
          <w:u w:val="single"/>
          <w:rtl/>
          <w:lang w:bidi="fa-IR"/>
        </w:rPr>
        <w:t>ته</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اخلاق،</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w:t>
      </w:r>
      <w:r w:rsidRPr="00B91042">
        <w:rPr>
          <w:rFonts w:cs="B Koodak" w:hint="cs"/>
          <w:color w:val="FF0000"/>
          <w:sz w:val="22"/>
          <w:szCs w:val="22"/>
          <w:u w:val="single"/>
          <w:rtl/>
          <w:lang w:bidi="fa-IR"/>
        </w:rPr>
        <w:t>ی</w:t>
      </w:r>
      <w:r w:rsidRPr="00B91042">
        <w:rPr>
          <w:rFonts w:cs="B Koodak" w:hint="eastAsia"/>
          <w:color w:val="FF0000"/>
          <w:sz w:val="22"/>
          <w:szCs w:val="22"/>
          <w:u w:val="single"/>
          <w:rtl/>
          <w:lang w:bidi="fa-IR"/>
        </w:rPr>
        <w:t>ن</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توض</w:t>
      </w:r>
      <w:r w:rsidRPr="00B91042">
        <w:rPr>
          <w:rFonts w:cs="B Koodak" w:hint="cs"/>
          <w:color w:val="FF0000"/>
          <w:sz w:val="22"/>
          <w:szCs w:val="22"/>
          <w:u w:val="single"/>
          <w:rtl/>
          <w:lang w:bidi="fa-IR"/>
        </w:rPr>
        <w:t>ی</w:t>
      </w:r>
      <w:r w:rsidRPr="00B91042">
        <w:rPr>
          <w:rFonts w:cs="B Koodak" w:hint="eastAsia"/>
          <w:color w:val="FF0000"/>
          <w:sz w:val="22"/>
          <w:szCs w:val="22"/>
          <w:u w:val="single"/>
          <w:rtl/>
          <w:lang w:bidi="fa-IR"/>
        </w:rPr>
        <w:t>حات</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اول</w:t>
      </w:r>
      <w:r w:rsidRPr="00B91042">
        <w:rPr>
          <w:rFonts w:cs="B Koodak" w:hint="cs"/>
          <w:color w:val="FF0000"/>
          <w:sz w:val="22"/>
          <w:szCs w:val="22"/>
          <w:u w:val="single"/>
          <w:rtl/>
          <w:lang w:bidi="fa-IR"/>
        </w:rPr>
        <w:t>ی</w:t>
      </w:r>
      <w:r w:rsidRPr="00B91042">
        <w:rPr>
          <w:rFonts w:cs="B Koodak" w:hint="eastAsia"/>
          <w:color w:val="FF0000"/>
          <w:sz w:val="22"/>
          <w:szCs w:val="22"/>
          <w:u w:val="single"/>
          <w:rtl/>
          <w:lang w:bidi="fa-IR"/>
        </w:rPr>
        <w:t>ه</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و</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تمام</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کامنتها</w:t>
      </w:r>
      <w:r w:rsidRPr="00B91042">
        <w:rPr>
          <w:rFonts w:cs="B Koodak" w:hint="cs"/>
          <w:color w:val="FF0000"/>
          <w:sz w:val="22"/>
          <w:szCs w:val="22"/>
          <w:u w:val="single"/>
          <w:rtl/>
          <w:lang w:bidi="fa-IR"/>
        </w:rPr>
        <w:t>ی</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متن</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را</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پاک</w:t>
      </w:r>
      <w:r w:rsidRPr="00B91042">
        <w:rPr>
          <w:rFonts w:cs="B Koodak"/>
          <w:color w:val="FF0000"/>
          <w:sz w:val="22"/>
          <w:szCs w:val="22"/>
          <w:u w:val="single"/>
          <w:rtl/>
          <w:lang w:bidi="fa-IR"/>
        </w:rPr>
        <w:t xml:space="preserve"> </w:t>
      </w:r>
      <w:r w:rsidRPr="00B91042">
        <w:rPr>
          <w:rFonts w:cs="B Koodak" w:hint="eastAsia"/>
          <w:color w:val="FF0000"/>
          <w:sz w:val="22"/>
          <w:szCs w:val="22"/>
          <w:u w:val="single"/>
          <w:rtl/>
          <w:lang w:bidi="fa-IR"/>
        </w:rPr>
        <w:t>کن</w:t>
      </w:r>
      <w:r w:rsidRPr="00B91042">
        <w:rPr>
          <w:rFonts w:cs="B Koodak" w:hint="cs"/>
          <w:color w:val="FF0000"/>
          <w:sz w:val="22"/>
          <w:szCs w:val="22"/>
          <w:u w:val="single"/>
          <w:rtl/>
          <w:lang w:bidi="fa-IR"/>
        </w:rPr>
        <w:t>ی</w:t>
      </w:r>
      <w:r w:rsidRPr="00B91042">
        <w:rPr>
          <w:rFonts w:cs="B Koodak" w:hint="eastAsia"/>
          <w:color w:val="FF0000"/>
          <w:sz w:val="22"/>
          <w:szCs w:val="22"/>
          <w:u w:val="single"/>
          <w:rtl/>
          <w:lang w:bidi="fa-IR"/>
        </w:rPr>
        <w:t>د</w:t>
      </w:r>
      <w:r w:rsidRPr="00B91042">
        <w:rPr>
          <w:rFonts w:cs="B Koodak"/>
          <w:color w:val="FF0000"/>
          <w:sz w:val="22"/>
          <w:szCs w:val="22"/>
          <w:u w:val="single"/>
          <w:rtl/>
          <w:lang w:bidi="fa-IR"/>
        </w:rPr>
        <w:t>.</w:t>
      </w:r>
    </w:p>
    <w:p w14:paraId="58EF0754"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64F914C1"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r w:rsidR="00C1195E">
        <w:rPr>
          <w:rFonts w:cs="B Koodak" w:hint="cs"/>
          <w:color w:val="FF0000"/>
          <w:sz w:val="22"/>
          <w:szCs w:val="22"/>
          <w:rtl/>
          <w:lang w:bidi="fa-IR"/>
        </w:rPr>
        <w:t xml:space="preserve"> بیرجند</w:t>
      </w:r>
    </w:p>
    <w:p w14:paraId="429E17E4" w14:textId="77777777" w:rsidR="00D80FB0" w:rsidRDefault="00D80FB0" w:rsidP="00384FFE">
      <w:pPr>
        <w:jc w:val="center"/>
        <w:rPr>
          <w:rFonts w:ascii="Arial" w:hAnsi="Arial" w:cs="Titr"/>
          <w:b/>
          <w:bCs/>
          <w:sz w:val="28"/>
          <w:szCs w:val="28"/>
        </w:rPr>
      </w:pPr>
    </w:p>
    <w:p w14:paraId="46074F42" w14:textId="77777777" w:rsidR="006F68E9" w:rsidRPr="002154FF" w:rsidRDefault="00940105" w:rsidP="00384FFE">
      <w:pPr>
        <w:jc w:val="center"/>
        <w:rPr>
          <w:rFonts w:ascii="Arial" w:hAnsi="Arial" w:cs="B Nazanin"/>
          <w:b/>
          <w:bCs/>
          <w:sz w:val="28"/>
          <w:szCs w:val="28"/>
          <w:lang w:bidi="fa-IR"/>
        </w:rPr>
      </w:pPr>
      <w:r w:rsidRPr="00384FFE">
        <w:rPr>
          <w:rFonts w:ascii="Arial" w:hAnsi="Arial" w:cs="Titr"/>
          <w:b/>
          <w:bCs/>
          <w:sz w:val="28"/>
          <w:szCs w:val="28"/>
          <w:rtl/>
        </w:rPr>
        <w:t xml:space="preserve"> </w:t>
      </w:r>
      <w:r w:rsidR="00427694" w:rsidRPr="002154FF">
        <w:rPr>
          <w:rFonts w:ascii="Arial" w:hAnsi="Arial" w:cs="B Nazanin"/>
          <w:b/>
          <w:bCs/>
          <w:sz w:val="28"/>
          <w:szCs w:val="28"/>
          <w:rtl/>
        </w:rPr>
        <w:t xml:space="preserve">رضايت نامه </w:t>
      </w:r>
      <w:r w:rsidR="00427694" w:rsidRPr="002154FF">
        <w:rPr>
          <w:rFonts w:ascii="Arial" w:hAnsi="Arial" w:cs="B Nazanin" w:hint="cs"/>
          <w:b/>
          <w:bCs/>
          <w:sz w:val="28"/>
          <w:szCs w:val="28"/>
          <w:rtl/>
        </w:rPr>
        <w:t xml:space="preserve">شرکت در </w:t>
      </w:r>
      <w:r w:rsidR="006F68E9" w:rsidRPr="002154FF">
        <w:rPr>
          <w:rFonts w:ascii="Arial" w:hAnsi="Arial" w:cs="B Nazanin" w:hint="cs"/>
          <w:b/>
          <w:bCs/>
          <w:sz w:val="28"/>
          <w:szCs w:val="28"/>
          <w:rtl/>
          <w:lang w:bidi="fa-IR"/>
        </w:rPr>
        <w:t xml:space="preserve">طرح </w:t>
      </w:r>
      <w:r w:rsidR="00FA4537" w:rsidRPr="002154FF">
        <w:rPr>
          <w:rFonts w:ascii="Arial" w:hAnsi="Arial" w:cs="B Nazanin" w:hint="cs"/>
          <w:b/>
          <w:bCs/>
          <w:sz w:val="28"/>
          <w:szCs w:val="28"/>
          <w:rtl/>
          <w:lang w:bidi="fa-IR"/>
        </w:rPr>
        <w:t>. . . . .</w:t>
      </w:r>
    </w:p>
    <w:p w14:paraId="2178711E" w14:textId="77777777" w:rsidR="00892CB8" w:rsidRPr="00892CB8" w:rsidRDefault="00892CB8" w:rsidP="00892CB8">
      <w:pPr>
        <w:jc w:val="center"/>
        <w:rPr>
          <w:rFonts w:ascii="Arial" w:hAnsi="Arial" w:cs="B Nazanin"/>
          <w:b/>
          <w:bCs/>
          <w:u w:val="single"/>
          <w:rtl/>
        </w:rPr>
      </w:pPr>
    </w:p>
    <w:p w14:paraId="24985315"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02B8158A"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B1EF87E"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1E2FDDCF"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D5D0520" w14:textId="77777777" w:rsidR="00892CB8" w:rsidRDefault="00892CB8" w:rsidP="00892CB8">
      <w:pPr>
        <w:bidi w:val="0"/>
        <w:jc w:val="lowKashida"/>
        <w:rPr>
          <w:rFonts w:ascii="Arial" w:hAnsi="Arial" w:cs="B Nazanin"/>
          <w:szCs w:val="28"/>
          <w:rtl/>
        </w:rPr>
      </w:pPr>
    </w:p>
    <w:p w14:paraId="649A5592"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پژوهش عبارتند از:</w:t>
      </w:r>
    </w:p>
    <w:p w14:paraId="0FD19DAE" w14:textId="77777777" w:rsidR="00384FFE" w:rsidRPr="00BA5953" w:rsidRDefault="00384FFE" w:rsidP="00384FFE">
      <w:pPr>
        <w:ind w:left="720"/>
        <w:jc w:val="lowKashida"/>
        <w:rPr>
          <w:rFonts w:cs="B Lotus"/>
          <w:sz w:val="24"/>
          <w:szCs w:val="26"/>
          <w:rtl/>
        </w:rPr>
      </w:pPr>
    </w:p>
    <w:p w14:paraId="779AD54E" w14:textId="77777777" w:rsidR="00384FFE" w:rsidRPr="00BA5953" w:rsidRDefault="00384FFE" w:rsidP="00384FFE">
      <w:pPr>
        <w:ind w:left="720"/>
        <w:jc w:val="lowKashida"/>
        <w:rPr>
          <w:rFonts w:cs="B Lotus"/>
          <w:sz w:val="24"/>
          <w:szCs w:val="26"/>
        </w:rPr>
      </w:pPr>
    </w:p>
    <w:p w14:paraId="09F5FAEA"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3CA793F0"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3E3291F"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CAD2FF4" w14:textId="77777777" w:rsidR="009C059F" w:rsidRPr="00BA5953" w:rsidRDefault="00C57C76" w:rsidP="00E14E94">
      <w:pPr>
        <w:numPr>
          <w:ilvl w:val="0"/>
          <w:numId w:val="2"/>
        </w:numPr>
        <w:jc w:val="lowKashida"/>
        <w:rPr>
          <w:rFonts w:cs="B Lotus"/>
          <w:sz w:val="24"/>
          <w:szCs w:val="26"/>
        </w:rPr>
      </w:pPr>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5B156520" w14:textId="77777777" w:rsidR="00662BA0" w:rsidRPr="00BA5953" w:rsidRDefault="00662BA0" w:rsidP="008F7E7D">
      <w:pPr>
        <w:numPr>
          <w:ilvl w:val="0"/>
          <w:numId w:val="2"/>
        </w:numPr>
        <w:jc w:val="lowKashida"/>
        <w:rPr>
          <w:rFonts w:cs="B Lotus"/>
          <w:sz w:val="24"/>
          <w:szCs w:val="26"/>
        </w:rPr>
      </w:pPr>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5ED57363" w14:textId="77777777" w:rsidR="009C059F" w:rsidRPr="00BA5953" w:rsidRDefault="009C059F" w:rsidP="006E4AC8">
      <w:pPr>
        <w:ind w:left="360"/>
        <w:jc w:val="lowKashida"/>
        <w:rPr>
          <w:rFonts w:cs="B Lotus"/>
          <w:sz w:val="24"/>
          <w:szCs w:val="26"/>
          <w:rtl/>
        </w:rPr>
      </w:pPr>
    </w:p>
    <w:p w14:paraId="3DB872FC" w14:textId="77777777" w:rsidR="009C059F" w:rsidRPr="00BA5953" w:rsidRDefault="009C059F" w:rsidP="006E4AC8">
      <w:pPr>
        <w:ind w:left="360"/>
        <w:jc w:val="lowKashida"/>
        <w:rPr>
          <w:rFonts w:cs="B Lotus"/>
          <w:sz w:val="24"/>
          <w:szCs w:val="26"/>
          <w:rtl/>
        </w:rPr>
      </w:pPr>
    </w:p>
    <w:p w14:paraId="681FF51A" w14:textId="77777777" w:rsidR="008F7E7D" w:rsidRDefault="0080364B" w:rsidP="008F7E7D">
      <w:pPr>
        <w:numPr>
          <w:ilvl w:val="0"/>
          <w:numId w:val="2"/>
        </w:numPr>
        <w:jc w:val="lowKashida"/>
        <w:rPr>
          <w:rFonts w:cs="B Lotus"/>
          <w:sz w:val="24"/>
          <w:szCs w:val="26"/>
        </w:rPr>
      </w:pPr>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2D0AD232" w14:textId="77777777" w:rsidR="00A84BBF" w:rsidRDefault="00A84BBF" w:rsidP="00A84BBF">
      <w:pPr>
        <w:ind w:left="720"/>
        <w:jc w:val="lowKashida"/>
        <w:rPr>
          <w:rFonts w:cs="B Lotus"/>
          <w:sz w:val="24"/>
          <w:szCs w:val="26"/>
          <w:rtl/>
        </w:rPr>
      </w:pPr>
    </w:p>
    <w:p w14:paraId="132E8349" w14:textId="77777777" w:rsidR="00A84BBF" w:rsidRDefault="00A84BBF" w:rsidP="00A84BBF">
      <w:pPr>
        <w:ind w:left="720"/>
        <w:jc w:val="lowKashida"/>
        <w:rPr>
          <w:rFonts w:cs="B Lotus"/>
          <w:sz w:val="24"/>
          <w:szCs w:val="26"/>
        </w:rPr>
      </w:pPr>
    </w:p>
    <w:p w14:paraId="7A6F470E"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منافع و عوارض آن به این شرح است: </w:t>
      </w:r>
    </w:p>
    <w:p w14:paraId="1A05E57D" w14:textId="77777777" w:rsidR="0080364B" w:rsidRPr="00BA5953" w:rsidRDefault="0080364B" w:rsidP="0080364B">
      <w:pPr>
        <w:jc w:val="lowKashida"/>
        <w:rPr>
          <w:rFonts w:cs="B Lotus"/>
          <w:sz w:val="24"/>
          <w:szCs w:val="26"/>
          <w:rtl/>
        </w:rPr>
      </w:pPr>
    </w:p>
    <w:p w14:paraId="6F41BA8F" w14:textId="77777777" w:rsidR="006E4AC8" w:rsidRPr="00BA5953" w:rsidRDefault="006E4AC8" w:rsidP="0080364B">
      <w:pPr>
        <w:jc w:val="lowKashida"/>
        <w:rPr>
          <w:rFonts w:cs="B Lotus"/>
          <w:sz w:val="24"/>
          <w:szCs w:val="26"/>
        </w:rPr>
      </w:pPr>
    </w:p>
    <w:p w14:paraId="479EEB19"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36ADEE55"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499CFAF6"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مداخلات پژوهش</w:t>
      </w:r>
      <w:r w:rsidR="00F61873" w:rsidRPr="00BA5953">
        <w:rPr>
          <w:rFonts w:cs="B Lotus" w:hint="cs"/>
          <w:sz w:val="24"/>
          <w:szCs w:val="26"/>
          <w:rtl/>
        </w:rPr>
        <w:t>ي</w:t>
      </w:r>
      <w:r w:rsidR="008F74C4" w:rsidRPr="00BA5953">
        <w:rPr>
          <w:rFonts w:cs="B Lotus" w:hint="cs"/>
          <w:sz w:val="24"/>
          <w:szCs w:val="26"/>
          <w:rtl/>
        </w:rPr>
        <w:t xml:space="preserve"> </w:t>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26547F2B" w14:textId="77777777" w:rsidR="006E4AC8" w:rsidRPr="00BA5953" w:rsidRDefault="006E4AC8" w:rsidP="006E4AC8">
      <w:pPr>
        <w:ind w:left="720"/>
        <w:jc w:val="lowKashida"/>
        <w:rPr>
          <w:rFonts w:cs="B Lotus"/>
          <w:sz w:val="32"/>
          <w:szCs w:val="34"/>
          <w:rtl/>
          <w:lang w:bidi="fa-IR"/>
        </w:rPr>
      </w:pPr>
    </w:p>
    <w:p w14:paraId="129F5942" w14:textId="77777777" w:rsidR="006E4AC8" w:rsidRPr="00BA5953" w:rsidRDefault="006E4AC8" w:rsidP="006E4AC8">
      <w:pPr>
        <w:ind w:left="720"/>
        <w:jc w:val="lowKashida"/>
        <w:rPr>
          <w:rFonts w:cs="B Lotus"/>
          <w:sz w:val="24"/>
          <w:szCs w:val="26"/>
        </w:rPr>
      </w:pPr>
    </w:p>
    <w:p w14:paraId="062FFB24"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79C25676"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2F7BEA86"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FE0E1A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313EC99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50C8AFF3"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3E12CE0D" w14:textId="2A131C8E" w:rsidR="00940105" w:rsidRPr="00BA5953" w:rsidRDefault="00940105" w:rsidP="00F53C6C">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F53C6C">
        <w:rPr>
          <w:rFonts w:cs="B Lotus" w:hint="cs"/>
          <w:sz w:val="24"/>
          <w:szCs w:val="26"/>
          <w:rtl/>
          <w:lang w:bidi="fa-IR"/>
        </w:rPr>
        <w:t xml:space="preserve">بیرجند </w:t>
      </w:r>
      <w:r w:rsidR="005B188C" w:rsidRPr="00BA5953">
        <w:rPr>
          <w:rFonts w:cs="B Lotus" w:hint="cs"/>
          <w:sz w:val="24"/>
          <w:szCs w:val="26"/>
          <w:rtl/>
        </w:rPr>
        <w:t>آدرس:</w:t>
      </w:r>
      <w:r w:rsidR="008F7E7D" w:rsidRPr="00BA5953">
        <w:rPr>
          <w:rFonts w:cs="B Lotus" w:hint="cs"/>
          <w:sz w:val="24"/>
          <w:szCs w:val="26"/>
          <w:rtl/>
        </w:rPr>
        <w:t xml:space="preserve"> </w:t>
      </w:r>
      <w:r w:rsidR="00F53C6C">
        <w:rPr>
          <w:rFonts w:cs="B Lotus" w:hint="cs"/>
          <w:b/>
          <w:bCs/>
          <w:sz w:val="22"/>
          <w:rtl/>
        </w:rPr>
        <w:t>بیرجند</w:t>
      </w:r>
      <w:r w:rsidR="008F7E7D" w:rsidRPr="00BA5953">
        <w:rPr>
          <w:rFonts w:cs="B Lotus" w:hint="cs"/>
          <w:b/>
          <w:bCs/>
          <w:sz w:val="22"/>
          <w:rtl/>
        </w:rPr>
        <w:t xml:space="preserve">، </w:t>
      </w:r>
      <w:r w:rsidR="00F53C6C">
        <w:rPr>
          <w:rFonts w:cs="B Lotus" w:hint="cs"/>
          <w:b/>
          <w:bCs/>
          <w:sz w:val="22"/>
          <w:rtl/>
        </w:rPr>
        <w:t xml:space="preserve">بلوار شهید آوینی، دانشگاه بیرجند، سازمان مرکزی، طبقه اول، دفتر معانت پژوهش، فناوری و نوآوری به شماره 05631022000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72779B37"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718A8CA8" w14:textId="77777777" w:rsidR="00C57C76" w:rsidRPr="00E678ED" w:rsidRDefault="00C57C76" w:rsidP="00C57C76">
      <w:pPr>
        <w:jc w:val="lowKashida"/>
        <w:rPr>
          <w:rFonts w:cs="Lotus"/>
          <w:sz w:val="24"/>
          <w:szCs w:val="26"/>
          <w:rtl/>
        </w:rPr>
      </w:pPr>
    </w:p>
    <w:p w14:paraId="6B42F6A6" w14:textId="7D20E32C"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r w:rsidR="00F53C6C">
        <w:rPr>
          <w:rFonts w:cs="B Zar" w:hint="cs"/>
          <w:sz w:val="24"/>
          <w:szCs w:val="26"/>
          <w:rtl/>
        </w:rPr>
        <w:t xml:space="preserve"> (در صورتی که فرد به سن قانونی نرسیده است</w:t>
      </w:r>
      <w:r w:rsidR="002154FF">
        <w:rPr>
          <w:rFonts w:cs="B Zar" w:hint="cs"/>
          <w:sz w:val="24"/>
          <w:szCs w:val="26"/>
          <w:rtl/>
        </w:rPr>
        <w:t>،</w:t>
      </w:r>
      <w:r w:rsidR="00F53C6C">
        <w:rPr>
          <w:rFonts w:cs="B Zar" w:hint="cs"/>
          <w:sz w:val="24"/>
          <w:szCs w:val="26"/>
          <w:rtl/>
        </w:rPr>
        <w:t xml:space="preserve"> ولی </w:t>
      </w:r>
      <w:r w:rsidR="002154FF">
        <w:rPr>
          <w:rFonts w:cs="B Zar" w:hint="cs"/>
          <w:sz w:val="24"/>
          <w:szCs w:val="26"/>
          <w:rtl/>
        </w:rPr>
        <w:t>قانونی شرکت کننده رضایت آگاهانه را امضا نماید)</w:t>
      </w:r>
      <w:r w:rsidRPr="00BA5953">
        <w:rPr>
          <w:rFonts w:cs="B Zar" w:hint="cs"/>
          <w:sz w:val="24"/>
          <w:szCs w:val="26"/>
          <w:rtl/>
        </w:rPr>
        <w:t>.</w:t>
      </w:r>
    </w:p>
    <w:p w14:paraId="02FD349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46D8640B" w14:textId="00B47B89" w:rsidR="00892CB8" w:rsidRDefault="002154FF"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Pr>
          <w:rFonts w:cs="B Zar" w:hint="cs"/>
          <w:sz w:val="24"/>
          <w:szCs w:val="26"/>
          <w:rtl/>
        </w:rPr>
        <w:lastRenderedPageBreak/>
        <w:t xml:space="preserve">تاریخ و </w:t>
      </w:r>
      <w:r w:rsidR="005B0C21" w:rsidRPr="00BA5953">
        <w:rPr>
          <w:rFonts w:cs="B Zar" w:hint="cs"/>
          <w:sz w:val="24"/>
          <w:szCs w:val="26"/>
          <w:rtl/>
        </w:rPr>
        <w:t>امضاي شركت كننده</w:t>
      </w:r>
    </w:p>
    <w:p w14:paraId="7682E13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16082A45" w14:textId="77777777" w:rsidR="00892CB8" w:rsidRPr="00BA5953" w:rsidRDefault="00892CB8" w:rsidP="00E14E94">
      <w:pPr>
        <w:ind w:left="284" w:right="284" w:firstLine="284"/>
        <w:jc w:val="lowKashida"/>
        <w:rPr>
          <w:rFonts w:cs="B Zar"/>
          <w:sz w:val="24"/>
          <w:szCs w:val="26"/>
          <w:rtl/>
          <w:lang w:bidi="fa-IR"/>
        </w:rPr>
      </w:pPr>
    </w:p>
    <w:p w14:paraId="524A609F" w14:textId="6F817B2F" w:rsidR="00940105" w:rsidRDefault="00940105" w:rsidP="00BA37FD">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BA37FD">
        <w:rPr>
          <w:rFonts w:cs="B Zar" w:hint="cs"/>
          <w:sz w:val="24"/>
          <w:szCs w:val="26"/>
          <w:rtl/>
        </w:rPr>
        <w:t>پژوهش تلاش نمايم</w:t>
      </w:r>
      <w:r w:rsidR="00BA37FD">
        <w:rPr>
          <w:rFonts w:cs="B Zar" w:hint="cs"/>
          <w:sz w:val="24"/>
          <w:szCs w:val="26"/>
          <w:rtl/>
          <w:lang w:bidi="fa-IR"/>
        </w:rPr>
        <w:t xml:space="preserve"> و مسئولیت هرگونه صدمه وارد به افراد را پذیرفته و اقرار و اعتراف می نمایم هیچ مسئولیتی متوجه دانشگاه بیرجند نمی باشد و شخصاً کلیه خسارات وارد را جبران و ضمن عقد خارج لازم کلیه حق و حقوق فرضیه و متصوره خویش در این خصوص را به دانشگاه بیرجند صلح نموده و ادعایی نخواهم داشت. </w:t>
      </w:r>
      <w:r w:rsidR="00DB7599" w:rsidRPr="00BA37FD">
        <w:rPr>
          <w:rFonts w:cs="B Zar" w:hint="cs"/>
          <w:sz w:val="56"/>
          <w:szCs w:val="56"/>
          <w:rtl/>
        </w:rPr>
        <w:t xml:space="preserve"> </w:t>
      </w:r>
    </w:p>
    <w:p w14:paraId="0A699F83"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1191FB6" w14:textId="1F5F8504" w:rsidR="00940105" w:rsidRDefault="002154FF"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bookmarkStart w:id="0" w:name="_GoBack"/>
      <w:bookmarkEnd w:id="0"/>
      <w:r>
        <w:rPr>
          <w:rFonts w:cs="B Zar" w:hint="cs"/>
          <w:sz w:val="24"/>
          <w:szCs w:val="26"/>
          <w:rtl/>
        </w:rPr>
        <w:t>تاریخ</w:t>
      </w:r>
      <w:r w:rsidR="00940105" w:rsidRPr="00BA5953">
        <w:rPr>
          <w:rFonts w:cs="B Zar"/>
          <w:sz w:val="24"/>
          <w:szCs w:val="26"/>
          <w:rtl/>
        </w:rPr>
        <w:t xml:space="preserve">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0BE248A9"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030A3013" w14:textId="77777777" w:rsidR="00940105" w:rsidRPr="00892CB8" w:rsidRDefault="00940105" w:rsidP="00D43FB1">
      <w:pPr>
        <w:jc w:val="lowKashida"/>
        <w:rPr>
          <w:rFonts w:ascii="Arial" w:hAnsi="Arial" w:cs="B Nazanin"/>
          <w:szCs w:val="28"/>
          <w:rtl/>
        </w:rPr>
      </w:pPr>
    </w:p>
    <w:p w14:paraId="38E2F09D"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0F7F2" w14:textId="77777777" w:rsidR="00947DB2" w:rsidRDefault="00947DB2" w:rsidP="00994F02">
      <w:r>
        <w:separator/>
      </w:r>
    </w:p>
  </w:endnote>
  <w:endnote w:type="continuationSeparator" w:id="0">
    <w:p w14:paraId="00ECC70C" w14:textId="77777777" w:rsidR="00947DB2" w:rsidRDefault="00947DB2"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42DF" w14:textId="5C9A7FBA"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BA37FD">
      <w:rPr>
        <w:b/>
        <w:bCs/>
        <w:noProof/>
        <w:sz w:val="24"/>
        <w:rtl/>
      </w:rPr>
      <w:t>3</w:t>
    </w:r>
    <w:r w:rsidRPr="00994F02">
      <w:rPr>
        <w:b/>
        <w:bCs/>
        <w:sz w:val="24"/>
      </w:rPr>
      <w:fldChar w:fldCharType="end"/>
    </w:r>
  </w:p>
  <w:p w14:paraId="73913050"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ECB4" w14:textId="77777777" w:rsidR="00947DB2" w:rsidRDefault="00947DB2" w:rsidP="00994F02">
      <w:r>
        <w:separator/>
      </w:r>
    </w:p>
  </w:footnote>
  <w:footnote w:type="continuationSeparator" w:id="0">
    <w:p w14:paraId="43A055D4" w14:textId="77777777" w:rsidR="00947DB2" w:rsidRDefault="00947DB2"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0D40"/>
    <w:rsid w:val="001C13B7"/>
    <w:rsid w:val="001D30C5"/>
    <w:rsid w:val="002154FF"/>
    <w:rsid w:val="003803CE"/>
    <w:rsid w:val="00384FFE"/>
    <w:rsid w:val="003A73D5"/>
    <w:rsid w:val="003D6E93"/>
    <w:rsid w:val="003D7E28"/>
    <w:rsid w:val="003E4B3F"/>
    <w:rsid w:val="003F2167"/>
    <w:rsid w:val="00400120"/>
    <w:rsid w:val="004066C3"/>
    <w:rsid w:val="00427694"/>
    <w:rsid w:val="00440660"/>
    <w:rsid w:val="00447E6A"/>
    <w:rsid w:val="004D075B"/>
    <w:rsid w:val="0050723F"/>
    <w:rsid w:val="005B0C21"/>
    <w:rsid w:val="005B188C"/>
    <w:rsid w:val="00613B25"/>
    <w:rsid w:val="00662BA0"/>
    <w:rsid w:val="00682169"/>
    <w:rsid w:val="006E4AC8"/>
    <w:rsid w:val="006F68E9"/>
    <w:rsid w:val="0073071B"/>
    <w:rsid w:val="00752B37"/>
    <w:rsid w:val="00780206"/>
    <w:rsid w:val="007A3AC5"/>
    <w:rsid w:val="007A7E34"/>
    <w:rsid w:val="00800EEC"/>
    <w:rsid w:val="0080364B"/>
    <w:rsid w:val="00813244"/>
    <w:rsid w:val="0085679E"/>
    <w:rsid w:val="00873095"/>
    <w:rsid w:val="00892CB8"/>
    <w:rsid w:val="008C7FE8"/>
    <w:rsid w:val="008F64C8"/>
    <w:rsid w:val="008F74C4"/>
    <w:rsid w:val="008F7E7D"/>
    <w:rsid w:val="00940105"/>
    <w:rsid w:val="00947DB2"/>
    <w:rsid w:val="0095032A"/>
    <w:rsid w:val="00994F02"/>
    <w:rsid w:val="009A0C84"/>
    <w:rsid w:val="009C059F"/>
    <w:rsid w:val="009E1C0E"/>
    <w:rsid w:val="009E6EA9"/>
    <w:rsid w:val="00A4262F"/>
    <w:rsid w:val="00A81465"/>
    <w:rsid w:val="00A84BBF"/>
    <w:rsid w:val="00AB52F7"/>
    <w:rsid w:val="00AD1B68"/>
    <w:rsid w:val="00AF1FEC"/>
    <w:rsid w:val="00B03782"/>
    <w:rsid w:val="00B32D76"/>
    <w:rsid w:val="00B63066"/>
    <w:rsid w:val="00B91042"/>
    <w:rsid w:val="00BA37FD"/>
    <w:rsid w:val="00BA5953"/>
    <w:rsid w:val="00C10FBA"/>
    <w:rsid w:val="00C1195E"/>
    <w:rsid w:val="00C32B12"/>
    <w:rsid w:val="00C57C76"/>
    <w:rsid w:val="00C86615"/>
    <w:rsid w:val="00CB6C18"/>
    <w:rsid w:val="00CD09F6"/>
    <w:rsid w:val="00CE30B9"/>
    <w:rsid w:val="00D00730"/>
    <w:rsid w:val="00D130A2"/>
    <w:rsid w:val="00D2214B"/>
    <w:rsid w:val="00D4321E"/>
    <w:rsid w:val="00D43FB1"/>
    <w:rsid w:val="00D80FB0"/>
    <w:rsid w:val="00DB7599"/>
    <w:rsid w:val="00DD6196"/>
    <w:rsid w:val="00DF34FC"/>
    <w:rsid w:val="00E14E94"/>
    <w:rsid w:val="00E47586"/>
    <w:rsid w:val="00E678ED"/>
    <w:rsid w:val="00EA6BA2"/>
    <w:rsid w:val="00EC0A57"/>
    <w:rsid w:val="00ED09A4"/>
    <w:rsid w:val="00F53C6C"/>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F1F17"/>
  <w15:docId w15:val="{ADCA6A7D-9EB4-4381-900C-18CC102B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A950-CD8C-4E9B-AB81-1705A81D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admin</cp:lastModifiedBy>
  <cp:revision>8</cp:revision>
  <cp:lastPrinted>2012-07-16T06:25:00Z</cp:lastPrinted>
  <dcterms:created xsi:type="dcterms:W3CDTF">2021-12-29T06:58:00Z</dcterms:created>
  <dcterms:modified xsi:type="dcterms:W3CDTF">2022-01-05T08:42:00Z</dcterms:modified>
</cp:coreProperties>
</file>